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98" w:rsidRPr="00C0212F" w:rsidRDefault="00ED2298" w:rsidP="00ED2298">
      <w:pPr>
        <w:pStyle w:val="Heading1"/>
        <w:numPr>
          <w:ilvl w:val="0"/>
          <w:numId w:val="0"/>
        </w:numPr>
        <w:ind w:left="360" w:hanging="360"/>
      </w:pPr>
      <w:bookmarkStart w:id="0" w:name="_Toc398544093"/>
      <w:r>
        <w:t>Sample Budget Template</w:t>
      </w:r>
      <w:bookmarkEnd w:id="0"/>
      <w:r>
        <w:tab/>
      </w:r>
      <w:r>
        <w:tab/>
      </w:r>
    </w:p>
    <w:p w:rsidR="00ED2298" w:rsidRDefault="00ED2298" w:rsidP="00ED2298">
      <w:pPr>
        <w:rPr>
          <w:rFonts w:asciiTheme="minorHAnsi" w:eastAsia="Times New Roman" w:hAnsiTheme="minorHAnsi" w:cstheme="minorHAnsi"/>
          <w:sz w:val="22"/>
        </w:rPr>
      </w:pPr>
    </w:p>
    <w:p w:rsidR="00ED2298" w:rsidRPr="00CC667C" w:rsidRDefault="00ED2298" w:rsidP="00ED2298">
      <w:pPr>
        <w:rPr>
          <w:rFonts w:asciiTheme="minorHAnsi" w:hAnsiTheme="minorHAnsi" w:cstheme="minorHAnsi"/>
          <w:sz w:val="22"/>
        </w:rPr>
      </w:pPr>
      <w:r w:rsidRPr="00CC667C">
        <w:rPr>
          <w:rFonts w:asciiTheme="minorHAnsi" w:eastAsia="Times New Roman" w:hAnsiTheme="minorHAnsi" w:cstheme="minorHAnsi"/>
          <w:sz w:val="22"/>
        </w:rPr>
        <w:t>The sample budget template is available here in an editable form. This template is provided for your convenience. Y</w:t>
      </w:r>
      <w:r w:rsidRPr="00CC667C">
        <w:rPr>
          <w:rFonts w:asciiTheme="minorHAnsi" w:hAnsiTheme="minorHAnsi" w:cstheme="minorHAnsi"/>
          <w:sz w:val="22"/>
        </w:rPr>
        <w:t>ou do not have to use this template to meet our requir</w:t>
      </w:r>
      <w:r>
        <w:rPr>
          <w:rFonts w:asciiTheme="minorHAnsi" w:hAnsiTheme="minorHAnsi" w:cstheme="minorHAnsi"/>
          <w:sz w:val="22"/>
        </w:rPr>
        <w:t>ements but you must include an itemized budget in your application</w:t>
      </w:r>
      <w:r w:rsidRPr="00CC667C">
        <w:rPr>
          <w:rFonts w:asciiTheme="minorHAnsi" w:hAnsiTheme="minorHAnsi" w:cstheme="minorHAnsi"/>
          <w:sz w:val="22"/>
        </w:rPr>
        <w:t xml:space="preserve">. </w:t>
      </w:r>
    </w:p>
    <w:p w:rsidR="00ED2298" w:rsidRDefault="00ED2298" w:rsidP="00ED2298">
      <w:pPr>
        <w:rPr>
          <w:rFonts w:asciiTheme="minorHAnsi" w:hAnsiTheme="minorHAnsi" w:cstheme="minorHAnsi"/>
          <w:szCs w:val="24"/>
        </w:rPr>
      </w:pP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3220"/>
        <w:gridCol w:w="1980"/>
        <w:gridCol w:w="1960"/>
        <w:gridCol w:w="2180"/>
      </w:tblGrid>
      <w:tr w:rsidR="00ED2298" w:rsidRPr="006C4289" w:rsidTr="00C976AF">
        <w:trPr>
          <w:trHeight w:val="30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A.  SALARIES , WAGES, AND FRINGE BENEFITS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Title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Level of Effort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Total Cost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2298" w:rsidRPr="00C0212F" w:rsidRDefault="00ED2298" w:rsidP="00C976A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 xml:space="preserve">Total Municipal Salaries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</w:tr>
      <w:tr w:rsidR="00ED2298" w:rsidRPr="006C4289" w:rsidTr="00C976AF">
        <w:trPr>
          <w:trHeight w:val="30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B.  SUBCONTRACTORS/CONSULTANT COSTS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</w:tr>
      <w:tr w:rsidR="00ED2298" w:rsidRPr="006C4289" w:rsidTr="00C976AF">
        <w:trPr>
          <w:trHeight w:val="6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Subcontractor/ Consultant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Role in Project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Period of Performance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Total Cost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bookmarkStart w:id="1" w:name="_GoBack"/>
            <w:bookmarkEnd w:id="1"/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 xml:space="preserve">Total Subcontractor/Consultant Cost 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 xml:space="preserve">C.  ITEMIZED EQUIPMENT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Item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Unit Cost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Quantity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Total Cost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</w:tr>
      <w:tr w:rsidR="00ED2298" w:rsidRPr="006C4289" w:rsidTr="00C976AF">
        <w:trPr>
          <w:trHeight w:val="300"/>
        </w:trPr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 xml:space="preserve">Total Equipment Cost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D.  ITEMIZED SUPPLIES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</w:tr>
      <w:tr w:rsidR="00ED2298" w:rsidRPr="006C4289" w:rsidTr="00C976AF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Item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Unit Cost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Quantity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Total Cost</w:t>
            </w:r>
          </w:p>
        </w:tc>
      </w:tr>
      <w:tr w:rsidR="00ED2298" w:rsidRPr="006C4289" w:rsidTr="00C976AF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30"/>
        </w:trPr>
        <w:tc>
          <w:tcPr>
            <w:tcW w:w="7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 xml:space="preserve">Total Cost of Supplies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E. OTHER ITEMIZED EXPENSES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Item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Justification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Quantity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Total Cost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0212F">
              <w:rPr>
                <w:rFonts w:asciiTheme="minorHAnsi" w:eastAsia="Times New Roman" w:hAnsiTheme="minorHAnsi" w:cstheme="minorHAnsi"/>
                <w:color w:val="000000"/>
                <w:sz w:val="22"/>
              </w:rPr>
              <w:t>$</w:t>
            </w:r>
          </w:p>
        </w:tc>
      </w:tr>
      <w:tr w:rsidR="00ED2298" w:rsidRPr="006C4289" w:rsidTr="00C976AF">
        <w:trPr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</w:p>
        </w:tc>
      </w:tr>
      <w:tr w:rsidR="00ED2298" w:rsidRPr="006C4289" w:rsidTr="00C976AF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298" w:rsidRPr="00C0212F" w:rsidRDefault="00ED2298" w:rsidP="00C976AF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8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8"/>
              </w:rPr>
              <w:t xml:space="preserve">                     TOTAL COST OF PROJECT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D2298" w:rsidRPr="00C0212F" w:rsidRDefault="00ED2298" w:rsidP="00C976A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8"/>
              </w:rPr>
            </w:pPr>
            <w:r w:rsidRPr="00C0212F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8"/>
              </w:rPr>
              <w:t>$</w:t>
            </w:r>
          </w:p>
        </w:tc>
      </w:tr>
    </w:tbl>
    <w:p w:rsidR="00012FF9" w:rsidRDefault="00012FF9" w:rsidP="003E2202"/>
    <w:sectPr w:rsidR="00012FF9" w:rsidSect="008F351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152" w:bottom="1008" w:left="1152" w:header="360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98" w:rsidRDefault="00ED2298" w:rsidP="00ED2298">
      <w:r>
        <w:separator/>
      </w:r>
    </w:p>
  </w:endnote>
  <w:endnote w:type="continuationSeparator" w:id="0">
    <w:p w:rsidR="00ED2298" w:rsidRDefault="00ED2298" w:rsidP="00ED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BD" w:rsidRPr="008F3518" w:rsidRDefault="003E2202">
    <w:pPr>
      <w:pStyle w:val="Footer"/>
      <w:jc w:val="center"/>
      <w:rPr>
        <w:rFonts w:asciiTheme="minorHAnsi" w:hAnsiTheme="minorHAnsi" w:cstheme="minorHAnsi"/>
        <w:sz w:val="22"/>
      </w:rPr>
    </w:pPr>
  </w:p>
  <w:p w:rsidR="001857BD" w:rsidRDefault="003E22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5056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7BD" w:rsidRDefault="003E2202" w:rsidP="006323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57BD" w:rsidRDefault="003E2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98" w:rsidRDefault="00ED2298" w:rsidP="00ED2298">
      <w:r>
        <w:separator/>
      </w:r>
    </w:p>
  </w:footnote>
  <w:footnote w:type="continuationSeparator" w:id="0">
    <w:p w:rsidR="00ED2298" w:rsidRDefault="00ED2298" w:rsidP="00ED2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98" w:rsidRDefault="00ED2298" w:rsidP="00ED2298">
    <w:pPr>
      <w:pStyle w:val="Header"/>
      <w:jc w:val="center"/>
    </w:pPr>
    <w:r>
      <w:rPr>
        <w:noProof/>
      </w:rPr>
      <w:drawing>
        <wp:inline distT="0" distB="0" distL="0" distR="0" wp14:anchorId="58618358" wp14:editId="2FF8B81D">
          <wp:extent cx="1287475" cy="949799"/>
          <wp:effectExtent l="0" t="0" r="825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 LOGO_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205" cy="950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298" w:rsidRDefault="00ED2298" w:rsidP="00ED229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BD" w:rsidRDefault="003E2202" w:rsidP="00543657">
    <w:pPr>
      <w:pStyle w:val="Header"/>
      <w:jc w:val="cen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BDBCB" wp14:editId="6CEBB796">
              <wp:simplePos x="0" y="0"/>
              <wp:positionH relativeFrom="column">
                <wp:posOffset>-165100</wp:posOffset>
              </wp:positionH>
              <wp:positionV relativeFrom="paragraph">
                <wp:posOffset>233582</wp:posOffset>
              </wp:positionV>
              <wp:extent cx="2566032" cy="2319948"/>
              <wp:effectExtent l="0" t="0" r="25400" b="23495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6032" cy="2319948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9" o:spid="_x0000_s1026" style="position:absolute;margin-left:-13pt;margin-top:18.4pt;width:202.05pt;height:1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LEZAIAAPkEAAAOAAAAZHJzL2Uyb0RvYy54bWysVE1PGzEQvVfqf7B8L5uEQEnEBkWgVJUQ&#10;RALEefDaWUu2x7WdbNJf37F3+So9oebgzHjG43nPb/b8Ym8N28kQNbqaj49GnEknsNFuU/OH+9W3&#10;M85iAteAQSdrfpCRXyy+fjnv/FxOsEXTyMCoiIvzzte8TcnPqyqKVlqIR+ilo6DCYCGRGzZVE6Cj&#10;6tZUk9HotOowND6gkDHS7lUf5ItSXykp0q1SUSZmak69pbKGsj7ltVqcw3wTwLdaDG3AJ7qwoB1d&#10;+lLqChKwbdAfSlktAkZU6UigrVApLWTBQGjGo7/Q3LXgZcFC5ET/QlP8f2XFzW4dmG5qPuPMgaUn&#10;ut2BYbPMTOfjnBLu/DoMXiQzw9yrYPM/AWD7wubhhU25T0zQ5uTk9HR0POFMUGxyPJ7Npme5avV6&#10;3IeYfki0LBs1l8ZoHzNimMPuOqY++zkrb0c0ullpY4pziJcmMOq35qSJBjvODMREmzVfld9w4btj&#10;xrEutzcdkSIEkOqUgUSm9cRDdBvOwGxIziKF0su70/Fzl2YQVxDbvttScejNuIxFFrEOmDPxPdXZ&#10;esLmQI8UsFdv9GKlqdo1IV1DILkSDBrBdEuLMkjYcLA4azH8/td+zicVUZSzjuRPuH9tIUgi8Kcj&#10;fc3G02mel+JMT75PyAlvI09vI25rL5EeYUzD7kUxc34yz6YKaB9pUpf5VgqBE3R3z/DgXKZ+LGnW&#10;hVwuSxrNiId07e68yMUzT5nH+/0jBD+IJpHebvB5VD4Ip8/NJx0utwmVLqp65ZUEmR2aryLN4VuQ&#10;B/itX7Jev1iLPwAAAP//AwBQSwMEFAAGAAgAAAAhAMmSk+ffAAAACgEAAA8AAABkcnMvZG93bnJl&#10;di54bWxMj8tOwzAQRfdI/IM1SOxaOwkKVYhTFQRr+kCoSzcekqjxOIrdNPw9wwqWo7m695xyPbte&#10;TDiGzpOGZKlAINXedtRo+Di8LVYgQjRkTe8JNXxjgHV1e1Oawvor7XDax0ZwCYXCaGhjHAopQ92i&#10;M2HpByT+ffnRmcjn2Eg7miuXu16mSuXSmY54oTUDvrRYn/cXp+Eo7VZtp/3z52Gziyq+q3N2fNX6&#10;/m7ePIGIOMe/MPziMzpUzHTyF7JB9BoWac4uUUOWswIHssdVAuKk4UGlCciqlP8Vqh8AAAD//wMA&#10;UEsBAi0AFAAGAAgAAAAhALaDOJL+AAAA4QEAABMAAAAAAAAAAAAAAAAAAAAAAFtDb250ZW50X1R5&#10;cGVzXS54bWxQSwECLQAUAAYACAAAACEAOP0h/9YAAACUAQAACwAAAAAAAAAAAAAAAAAvAQAAX3Jl&#10;bHMvLnJlbHNQSwECLQAUAAYACAAAACEAxjDSxGQCAAD5BAAADgAAAAAAAAAAAAAAAAAuAgAAZHJz&#10;L2Uyb0RvYy54bWxQSwECLQAUAAYACAAAACEAyZKT598AAAAKAQAADwAAAAAAAAAAAAAAAAC+BAAA&#10;ZHJzL2Rvd25yZXYueG1sUEsFBgAAAAAEAAQA8wAAAMoFAAAAAA==&#10;" fillcolor="window" strokecolor="window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78E"/>
    <w:multiLevelType w:val="hybridMultilevel"/>
    <w:tmpl w:val="36E6744C"/>
    <w:lvl w:ilvl="0" w:tplc="10F2829C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98"/>
    <w:rsid w:val="00012FF9"/>
    <w:rsid w:val="003E2202"/>
    <w:rsid w:val="00E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D2298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9594" w:themeFill="accent2" w:themeFillTint="99"/>
      <w:outlineLvl w:val="0"/>
    </w:pPr>
    <w:rPr>
      <w:rFonts w:asciiTheme="minorHAnsi" w:eastAsia="Times New Roman" w:hAnsiTheme="minorHAnsi" w:cstheme="minorHAnsi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298"/>
    <w:rPr>
      <w:rFonts w:eastAsia="Times New Roman" w:cstheme="minorHAnsi"/>
      <w:b/>
      <w:bCs/>
      <w:sz w:val="24"/>
      <w:szCs w:val="20"/>
      <w:shd w:val="clear" w:color="auto" w:fill="D99594" w:themeFill="accent2" w:themeFillTint="99"/>
    </w:rPr>
  </w:style>
  <w:style w:type="paragraph" w:styleId="Header">
    <w:name w:val="header"/>
    <w:basedOn w:val="Normal"/>
    <w:link w:val="HeaderChar"/>
    <w:uiPriority w:val="99"/>
    <w:unhideWhenUsed/>
    <w:rsid w:val="00ED2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9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D2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98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D2298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9594" w:themeFill="accent2" w:themeFillTint="99"/>
      <w:outlineLvl w:val="0"/>
    </w:pPr>
    <w:rPr>
      <w:rFonts w:asciiTheme="minorHAnsi" w:eastAsia="Times New Roman" w:hAnsiTheme="minorHAnsi" w:cstheme="minorHAnsi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298"/>
    <w:rPr>
      <w:rFonts w:eastAsia="Times New Roman" w:cstheme="minorHAnsi"/>
      <w:b/>
      <w:bCs/>
      <w:sz w:val="24"/>
      <w:szCs w:val="20"/>
      <w:shd w:val="clear" w:color="auto" w:fill="D99594" w:themeFill="accent2" w:themeFillTint="99"/>
    </w:rPr>
  </w:style>
  <w:style w:type="paragraph" w:styleId="Header">
    <w:name w:val="header"/>
    <w:basedOn w:val="Normal"/>
    <w:link w:val="HeaderChar"/>
    <w:uiPriority w:val="99"/>
    <w:unhideWhenUsed/>
    <w:rsid w:val="00ED2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9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D2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98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2</cp:revision>
  <dcterms:created xsi:type="dcterms:W3CDTF">2014-09-18T13:07:00Z</dcterms:created>
  <dcterms:modified xsi:type="dcterms:W3CDTF">2014-09-18T13:10:00Z</dcterms:modified>
</cp:coreProperties>
</file>